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246A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The variables in the two NetCDF files are described as follows.</w:t>
      </w:r>
    </w:p>
    <w:p w14:paraId="770DA3F8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</w:pPr>
    </w:p>
    <w:p w14:paraId="379AEDC1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MHT_atl_arc_lat_timeserise_1985_2023.nc</w:t>
      </w:r>
    </w:p>
    <w:p w14:paraId="73E3D5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Lat</w:t>
      </w:r>
    </w:p>
    <w:p w14:paraId="52FB26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Style w:val="7"/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Latitude, ranging from </w:t>
      </w:r>
      <w:r>
        <w:rPr>
          <w:rStyle w:val="7"/>
          <w:rFonts w:hint="default" w:ascii="Times New Roman" w:hAnsi="Times New Roman" w:eastAsia="宋体" w:cs="Times New Roman"/>
          <w:sz w:val="24"/>
          <w:szCs w:val="24"/>
        </w:rPr>
        <w:t>−89.5° to 89.5°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Dimensions: </w:t>
      </w:r>
      <w:r>
        <w:rPr>
          <w:rStyle w:val="7"/>
          <w:rFonts w:hint="default" w:ascii="Times New Roman" w:hAnsi="Times New Roman" w:eastAsia="宋体" w:cs="Times New Roman"/>
          <w:sz w:val="24"/>
          <w:szCs w:val="24"/>
        </w:rPr>
        <w:t>180 × 1</w:t>
      </w:r>
    </w:p>
    <w:p w14:paraId="2A67D6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Style w:val="7"/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0EF2ED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Time</w:t>
      </w:r>
    </w:p>
    <w:p w14:paraId="43640AC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Monthly time from </w:t>
      </w:r>
      <w:r>
        <w:rPr>
          <w:rStyle w:val="7"/>
          <w:rFonts w:hint="default" w:ascii="Times New Roman" w:hAnsi="Times New Roman" w:cs="Times New Roman"/>
          <w:sz w:val="24"/>
          <w:szCs w:val="24"/>
        </w:rPr>
        <w:t>January 19</w:t>
      </w:r>
      <w:r>
        <w:rPr>
          <w:rStyle w:val="7"/>
          <w:rFonts w:hint="default" w:ascii="Times New Roman" w:hAnsi="Times New Roman" w:cs="Times New Roman"/>
          <w:sz w:val="24"/>
          <w:szCs w:val="24"/>
          <w:lang w:val="en-US" w:eastAsia="zh-CN"/>
        </w:rPr>
        <w:t>85</w:t>
      </w:r>
      <w:r>
        <w:rPr>
          <w:rStyle w:val="7"/>
          <w:rFonts w:hint="default" w:ascii="Times New Roman" w:hAnsi="Times New Roman" w:cs="Times New Roman"/>
          <w:sz w:val="24"/>
          <w:szCs w:val="24"/>
        </w:rPr>
        <w:t xml:space="preserve"> to December 2023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63C93B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43C9C66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data_source</w:t>
      </w:r>
    </w:p>
    <w:p w14:paraId="71B2FA7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A character array describing the dataset combination used for each MHT estimate. Each entry in </w:t>
      </w:r>
      <w:r>
        <w:rPr>
          <w:rStyle w:val="8"/>
          <w:rFonts w:hint="default" w:ascii="Times New Roman" w:hAnsi="Times New Roman" w:eastAsia="宋体" w:cs="Times New Roman"/>
          <w:sz w:val="24"/>
          <w:szCs w:val="24"/>
        </w:rPr>
        <w:t>data_source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corresponds to one MHT estimate and is formatted as: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 w14:paraId="34EC378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Style w:val="8"/>
          <w:rFonts w:hint="default" w:ascii="Times New Roman" w:hAnsi="Times New Roman" w:cs="Times New Roman"/>
          <w:sz w:val="24"/>
          <w:szCs w:val="24"/>
        </w:rPr>
        <w:t>OHC product + surface heat flux product + ice-related product or</w:t>
      </w:r>
      <w:r>
        <w:rPr>
          <w:rStyle w:val="8"/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heat</w:t>
      </w:r>
      <w:r>
        <w:rPr>
          <w:rStyle w:val="8"/>
          <w:rFonts w:hint="default" w:ascii="Times New Roman" w:hAnsi="Times New Roman" w:cs="Times New Roman"/>
          <w:sz w:val="24"/>
          <w:szCs w:val="24"/>
        </w:rPr>
        <w:t xml:space="preserve"> transport across the choke point</w:t>
      </w:r>
      <w:r>
        <w:rPr>
          <w:rStyle w:val="8"/>
          <w:rFonts w:hint="default" w:ascii="Times New Roman" w:hAnsi="Times New Roman" w:cs="Times New Roman"/>
          <w:sz w:val="24"/>
          <w:szCs w:val="24"/>
          <w:lang w:val="en-US" w:eastAsia="zh-CN"/>
        </w:rPr>
        <w:t>s</w:t>
      </w:r>
    </w:p>
    <w:p w14:paraId="291FE4A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Dimensions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: 27x1</w:t>
      </w:r>
    </w:p>
    <w:p w14:paraId="25F0CB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4"/>
          <w:szCs w:val="24"/>
          <w:bdr w:val="none" w:color="auto" w:sz="0" w:space="0"/>
          <w:lang w:val="en-US" w:eastAsia="zh-CN" w:bidi="ar"/>
        </w:rPr>
        <w:t>data_source = {</w:t>
      </w:r>
    </w:p>
    <w:p w14:paraId="274E330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'IAPv4_MERRA2_GIOMAS '</w:t>
      </w:r>
    </w:p>
    <w:p w14:paraId="1EF3F97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'IAPv4_MERRA2_ARCMFC '</w:t>
      </w:r>
    </w:p>
    <w:p w14:paraId="1A2195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'IAPv4_MERRA2_GSR '</w:t>
      </w:r>
    </w:p>
    <w:p w14:paraId="165AE3E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'IAPv4_JRA55_GIOMAS '</w:t>
      </w:r>
    </w:p>
    <w:p w14:paraId="1B4BF6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'IAPv4_JRA55_ARCMFC '</w:t>
      </w:r>
    </w:p>
    <w:p w14:paraId="2001188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'IAPv4_JRA55_GSR '</w:t>
      </w:r>
    </w:p>
    <w:p w14:paraId="65BC7AF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'IAPv4_</w:t>
      </w:r>
      <w:r>
        <w:rPr>
          <w:rFonts w:hint="eastAsia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ERA5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_GIOMAS'</w:t>
      </w:r>
    </w:p>
    <w:p w14:paraId="3BB2079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'IAPv4_</w:t>
      </w:r>
      <w:r>
        <w:rPr>
          <w:rFonts w:hint="eastAsia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ERA5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_ARCMFC'</w:t>
      </w:r>
    </w:p>
    <w:p w14:paraId="7EE8C8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'IAPv4_</w:t>
      </w:r>
      <w:r>
        <w:rPr>
          <w:rFonts w:hint="eastAsia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ERA5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_GSR '</w:t>
      </w:r>
    </w:p>
    <w:p w14:paraId="2FF9A36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'ISHII_MERRA2_GIOMAS '</w:t>
      </w:r>
    </w:p>
    <w:p w14:paraId="6C1BA04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'ISHII_MERRA2_ARCMFC '</w:t>
      </w:r>
    </w:p>
    <w:p w14:paraId="0917A0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'ISHII_MERRA2_GSR '</w:t>
      </w:r>
    </w:p>
    <w:p w14:paraId="03E399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'ISHII_JRA55_GIOMAS '</w:t>
      </w:r>
    </w:p>
    <w:p w14:paraId="3DDC02A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'ISHII_JRA55_ARCMFC '</w:t>
      </w:r>
    </w:p>
    <w:p w14:paraId="78EF53A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'ISHII_JRA55_GSR '</w:t>
      </w:r>
    </w:p>
    <w:p w14:paraId="3B0DDC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'ISHII_</w:t>
      </w:r>
      <w:r>
        <w:rPr>
          <w:rFonts w:hint="eastAsia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ERA5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_GIOMAS'</w:t>
      </w:r>
    </w:p>
    <w:p w14:paraId="1E209C1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'ISHII_</w:t>
      </w:r>
      <w:r>
        <w:rPr>
          <w:rFonts w:hint="eastAsia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ERA5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_ARCMFC'</w:t>
      </w:r>
    </w:p>
    <w:p w14:paraId="031E51B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'ISHII_</w:t>
      </w:r>
      <w:r>
        <w:rPr>
          <w:rFonts w:hint="eastAsia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ERA5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_GSR '</w:t>
      </w:r>
    </w:p>
    <w:p w14:paraId="61EF7F3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'ORAS5_MERRA2_GIOMAS '</w:t>
      </w:r>
    </w:p>
    <w:p w14:paraId="21B1CC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'ORAS5_MERRA2_ARCMFC '</w:t>
      </w:r>
    </w:p>
    <w:p w14:paraId="451C10E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'ORAS5_MERRA2_GSR '</w:t>
      </w:r>
    </w:p>
    <w:p w14:paraId="247ADEE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'ORAS5_JRA55_GIOMAS '</w:t>
      </w:r>
    </w:p>
    <w:p w14:paraId="7782D54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'ORAS5_JRA55_ARCMFC '</w:t>
      </w:r>
    </w:p>
    <w:p w14:paraId="625B303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'ORAS5_JRA55_GSR '</w:t>
      </w:r>
    </w:p>
    <w:p w14:paraId="1787EC8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'ORAS5_</w:t>
      </w:r>
      <w:r>
        <w:rPr>
          <w:rFonts w:hint="eastAsia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ERA5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_GIOMAS'</w:t>
      </w:r>
    </w:p>
    <w:p w14:paraId="6DF7874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'ORAS5_</w:t>
      </w:r>
      <w:r>
        <w:rPr>
          <w:rFonts w:hint="eastAsia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ERA5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_ARCMFC'</w:t>
      </w:r>
    </w:p>
    <w:p w14:paraId="4F2BF60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'ORAS5_</w:t>
      </w:r>
      <w:r>
        <w:rPr>
          <w:rFonts w:hint="eastAsia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ERA5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  <w:t>_GSR '} ;</w:t>
      </w:r>
    </w:p>
    <w:p w14:paraId="30D84A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Please note that </w:t>
      </w:r>
      <w:r>
        <w:rPr>
          <w:rStyle w:val="7"/>
          <w:rFonts w:hint="default" w:ascii="Times New Roman" w:hAnsi="Times New Roman" w:eastAsia="宋体" w:cs="Times New Roman"/>
          <w:sz w:val="24"/>
          <w:szCs w:val="24"/>
        </w:rPr>
        <w:t>MERRA2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, </w:t>
      </w:r>
      <w:r>
        <w:rPr>
          <w:rStyle w:val="7"/>
          <w:rFonts w:hint="default" w:ascii="Times New Roman" w:hAnsi="Times New Roman" w:eastAsia="宋体" w:cs="Times New Roman"/>
          <w:sz w:val="24"/>
          <w:szCs w:val="24"/>
        </w:rPr>
        <w:t>JRA55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, and </w:t>
      </w:r>
      <w:r>
        <w:rPr>
          <w:rStyle w:val="7"/>
          <w:rFonts w:hint="eastAsia" w:ascii="Times New Roman" w:hAnsi="Times New Roman" w:eastAsia="宋体" w:cs="Times New Roman"/>
          <w:sz w:val="24"/>
          <w:szCs w:val="24"/>
          <w:lang w:eastAsia="zh-CN"/>
        </w:rPr>
        <w:t>ERA5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denote the net sea surface heat flux products derived from these three atmospheric reanalyses in combination with TOA radiation data. </w:t>
      </w:r>
      <w:r>
        <w:rPr>
          <w:rStyle w:val="7"/>
          <w:rFonts w:hint="default" w:ascii="Times New Roman" w:hAnsi="Times New Roman" w:eastAsia="宋体" w:cs="Times New Roman"/>
          <w:sz w:val="24"/>
          <w:szCs w:val="24"/>
        </w:rPr>
        <w:t>IAPv4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, </w:t>
      </w:r>
      <w:r>
        <w:rPr>
          <w:rStyle w:val="7"/>
          <w:rFonts w:hint="default" w:ascii="Times New Roman" w:hAnsi="Times New Roman" w:eastAsia="宋体" w:cs="Times New Roman"/>
          <w:sz w:val="24"/>
          <w:szCs w:val="24"/>
        </w:rPr>
        <w:t>ISHII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, and </w:t>
      </w:r>
      <w:r>
        <w:rPr>
          <w:rStyle w:val="7"/>
          <w:rFonts w:hint="default" w:ascii="Times New Roman" w:hAnsi="Times New Roman" w:eastAsia="宋体" w:cs="Times New Roman"/>
          <w:sz w:val="24"/>
          <w:szCs w:val="24"/>
        </w:rPr>
        <w:t>ORAS5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denote the three ocean heat content (OHC) products. </w:t>
      </w:r>
      <w:r>
        <w:rPr>
          <w:rStyle w:val="7"/>
          <w:rFonts w:hint="default" w:ascii="Times New Roman" w:hAnsi="Times New Roman" w:eastAsia="宋体" w:cs="Times New Roman"/>
          <w:sz w:val="24"/>
          <w:szCs w:val="24"/>
        </w:rPr>
        <w:t>ARCMFC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and </w:t>
      </w:r>
      <w:r>
        <w:rPr>
          <w:rStyle w:val="7"/>
          <w:rFonts w:hint="default" w:ascii="Times New Roman" w:hAnsi="Times New Roman" w:eastAsia="宋体" w:cs="Times New Roman"/>
          <w:sz w:val="24"/>
          <w:szCs w:val="24"/>
        </w:rPr>
        <w:t>GIOMAS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are two sea-ice products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, for which the integration starts from the North Pole, while GSR represents the heat transport across the Greenland–Scotland Ridge. These three treatments represent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 xml:space="preserve"> three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alternative Arctic conditions for the Atlantic MHT calculation.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Therefore,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t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he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Atlantic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MHT is based on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unique combinations (3 OHC products × 3 surface heat</w:t>
      </w:r>
      <w:bookmarkStart w:id="0" w:name="_GoBack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flux products ×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 Arctic conditions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). </w:t>
      </w:r>
    </w:p>
    <w:bookmarkEnd w:id="0"/>
    <w:p w14:paraId="27552C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4CA4A5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MHT_Adjust</w:t>
      </w:r>
    </w:p>
    <w:p w14:paraId="488579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Adjusted Atlantic meridional heat transport constrained by energy closure.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 w14:paraId="6E52E8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Unit: W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 w14:paraId="339278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Style w:val="8"/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Dimensions:</w:t>
      </w:r>
      <w:r>
        <w:rPr>
          <w:rStyle w:val="8"/>
          <w:rFonts w:hint="default" w:ascii="Times New Roman" w:hAnsi="Times New Roman" w:eastAsia="宋体" w:cs="Times New Roman"/>
          <w:sz w:val="24"/>
          <w:szCs w:val="24"/>
        </w:rPr>
        <w:t>lat × time × nsource</w:t>
      </w:r>
    </w:p>
    <w:p w14:paraId="23BF10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Style w:val="8"/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1CD9D5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MHT_Raw</w:t>
      </w:r>
    </w:p>
    <w:p w14:paraId="132D6B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Raw Atlantic meridional heat transport.</w:t>
      </w:r>
    </w:p>
    <w:p w14:paraId="3858C6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Style w:val="8"/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Unit: </w:t>
      </w:r>
      <w:r>
        <w:rPr>
          <w:rStyle w:val="8"/>
          <w:rFonts w:hint="default" w:ascii="Times New Roman" w:hAnsi="Times New Roman" w:eastAsia="宋体" w:cs="Times New Roman"/>
          <w:sz w:val="24"/>
          <w:szCs w:val="24"/>
        </w:rPr>
        <w:t>W</w:t>
      </w:r>
    </w:p>
    <w:p w14:paraId="39A986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Style w:val="8"/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Dimensions:</w:t>
      </w:r>
      <w:r>
        <w:rPr>
          <w:rStyle w:val="8"/>
          <w:rFonts w:hint="default" w:ascii="Times New Roman" w:hAnsi="Times New Roman" w:eastAsia="宋体" w:cs="Times New Roman"/>
          <w:sz w:val="24"/>
          <w:szCs w:val="24"/>
        </w:rPr>
        <w:t>lat × time × nsource</w:t>
      </w:r>
    </w:p>
    <w:p w14:paraId="5573DC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Style w:val="8"/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4F005E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Style w:val="8"/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510ADD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MHT_pac_ind_lat_timeserise_1985_2023.nc</w:t>
      </w:r>
    </w:p>
    <w:p w14:paraId="7A58AA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Lat</w:t>
      </w:r>
    </w:p>
    <w:p w14:paraId="40E959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Style w:val="7"/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Latitude, ranging from </w:t>
      </w:r>
      <w:r>
        <w:rPr>
          <w:rStyle w:val="7"/>
          <w:rFonts w:hint="default" w:ascii="Times New Roman" w:hAnsi="Times New Roman" w:eastAsia="宋体" w:cs="Times New Roman"/>
          <w:sz w:val="24"/>
          <w:szCs w:val="24"/>
        </w:rPr>
        <w:t>−89.5° to 89.5°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Dimensions: </w:t>
      </w:r>
      <w:r>
        <w:rPr>
          <w:rStyle w:val="7"/>
          <w:rFonts w:hint="default" w:ascii="Times New Roman" w:hAnsi="Times New Roman" w:eastAsia="宋体" w:cs="Times New Roman"/>
          <w:sz w:val="24"/>
          <w:szCs w:val="24"/>
        </w:rPr>
        <w:t>180 × 1</w:t>
      </w:r>
    </w:p>
    <w:p w14:paraId="55BCA5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Style w:val="7"/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329C09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Time</w:t>
      </w:r>
    </w:p>
    <w:p w14:paraId="5542A39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Monthly time from </w:t>
      </w:r>
      <w:r>
        <w:rPr>
          <w:rStyle w:val="7"/>
          <w:rFonts w:hint="default" w:ascii="Times New Roman" w:hAnsi="Times New Roman" w:cs="Times New Roman"/>
          <w:sz w:val="24"/>
          <w:szCs w:val="24"/>
        </w:rPr>
        <w:t>January 19</w:t>
      </w:r>
      <w:r>
        <w:rPr>
          <w:rStyle w:val="7"/>
          <w:rFonts w:hint="default" w:ascii="Times New Roman" w:hAnsi="Times New Roman" w:cs="Times New Roman"/>
          <w:sz w:val="24"/>
          <w:szCs w:val="24"/>
          <w:lang w:val="en-US" w:eastAsia="zh-CN"/>
        </w:rPr>
        <w:t>85</w:t>
      </w:r>
      <w:r>
        <w:rPr>
          <w:rStyle w:val="7"/>
          <w:rFonts w:hint="default" w:ascii="Times New Roman" w:hAnsi="Times New Roman" w:cs="Times New Roman"/>
          <w:sz w:val="24"/>
          <w:szCs w:val="24"/>
        </w:rPr>
        <w:t xml:space="preserve"> to December 2023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5812DD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E3322E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data_source</w:t>
      </w:r>
    </w:p>
    <w:p w14:paraId="151AA11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A character array describing the dataset combination used for each MHT estimate. Each entry in </w:t>
      </w:r>
      <w:r>
        <w:rPr>
          <w:rStyle w:val="8"/>
          <w:rFonts w:hint="default" w:ascii="Times New Roman" w:hAnsi="Times New Roman" w:eastAsia="宋体" w:cs="Times New Roman"/>
          <w:sz w:val="24"/>
          <w:szCs w:val="24"/>
        </w:rPr>
        <w:t>data_source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corresponds to one MHT estimate and is formatted as: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 w14:paraId="300C096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Style w:val="8"/>
          <w:rFonts w:hint="default" w:ascii="Times New Roman" w:hAnsi="Times New Roman" w:cs="Times New Roman"/>
          <w:sz w:val="24"/>
          <w:szCs w:val="24"/>
        </w:rPr>
        <w:t xml:space="preserve">OHC product + surface heat flux product + </w:t>
      </w:r>
      <w:r>
        <w:rPr>
          <w:rStyle w:val="8"/>
          <w:rFonts w:hint="default" w:ascii="Times New Roman" w:hAnsi="Times New Roman" w:cs="Times New Roman"/>
          <w:sz w:val="24"/>
          <w:szCs w:val="24"/>
          <w:lang w:val="en-US" w:eastAsia="zh-CN"/>
        </w:rPr>
        <w:t>heat</w:t>
      </w:r>
      <w:r>
        <w:rPr>
          <w:rStyle w:val="8"/>
          <w:rFonts w:hint="default" w:ascii="Times New Roman" w:hAnsi="Times New Roman" w:cs="Times New Roman"/>
          <w:sz w:val="24"/>
          <w:szCs w:val="24"/>
        </w:rPr>
        <w:t xml:space="preserve"> transport across the choke point</w:t>
      </w:r>
    </w:p>
    <w:p w14:paraId="243013C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Dimensions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: 27x1</w:t>
      </w:r>
    </w:p>
    <w:p w14:paraId="4927889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kern w:val="0"/>
          <w:sz w:val="24"/>
          <w:szCs w:val="24"/>
          <w:lang w:val="en-US" w:eastAsia="zh-CN" w:bidi="ar"/>
        </w:rPr>
        <w:t>data_source = {</w:t>
      </w:r>
    </w:p>
    <w:p w14:paraId="023E46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'IAPv4_MERRA2_BS '</w:t>
      </w:r>
    </w:p>
    <w:p w14:paraId="1F90C14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'IAPv4_MERRA2_BS '</w:t>
      </w:r>
    </w:p>
    <w:p w14:paraId="67BA69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'IAPv4_MERRA2_BS '</w:t>
      </w:r>
    </w:p>
    <w:p w14:paraId="22E708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'IAPv4_JRA55_BS '</w:t>
      </w:r>
    </w:p>
    <w:p w14:paraId="1C1B23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'IAPv4_JRA55_BS '</w:t>
      </w:r>
    </w:p>
    <w:p w14:paraId="467090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'IAPv4_JRA55_BS '</w:t>
      </w:r>
    </w:p>
    <w:p w14:paraId="08E492E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'IAPv4_</w:t>
      </w:r>
      <w:r>
        <w:rPr>
          <w:rFonts w:hint="eastAsia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ERA5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_BS'</w:t>
      </w:r>
    </w:p>
    <w:p w14:paraId="0A08D57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'IAPv4_</w:t>
      </w:r>
      <w:r>
        <w:rPr>
          <w:rFonts w:hint="eastAsia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ERA5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_BS'</w:t>
      </w:r>
    </w:p>
    <w:p w14:paraId="4122AB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'IAPv4_</w:t>
      </w:r>
      <w:r>
        <w:rPr>
          <w:rFonts w:hint="eastAsia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ERA5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_BS '</w:t>
      </w:r>
    </w:p>
    <w:p w14:paraId="672BBA6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'ISHII_MERRA2_BS '</w:t>
      </w:r>
    </w:p>
    <w:p w14:paraId="6F2921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'ISHII_MERRA2_BS '</w:t>
      </w:r>
    </w:p>
    <w:p w14:paraId="0D638C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'ISHII_MERRA2_BS '</w:t>
      </w:r>
    </w:p>
    <w:p w14:paraId="114A3DE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'ISHII_JRA55_BS '</w:t>
      </w:r>
    </w:p>
    <w:p w14:paraId="2BFA86B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'ISHII_JRA55_BS '</w:t>
      </w:r>
    </w:p>
    <w:p w14:paraId="1920CD7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'ISHII_JRA55_BS '</w:t>
      </w:r>
    </w:p>
    <w:p w14:paraId="6C2A3A7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'ISHII_</w:t>
      </w:r>
      <w:r>
        <w:rPr>
          <w:rFonts w:hint="eastAsia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ERA5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_BS'</w:t>
      </w:r>
    </w:p>
    <w:p w14:paraId="4830C3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'ISHII_</w:t>
      </w:r>
      <w:r>
        <w:rPr>
          <w:rFonts w:hint="eastAsia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ERA5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_BS'</w:t>
      </w:r>
    </w:p>
    <w:p w14:paraId="16ABE0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'ISHII_</w:t>
      </w:r>
      <w:r>
        <w:rPr>
          <w:rFonts w:hint="eastAsia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ERA5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_BS '</w:t>
      </w:r>
    </w:p>
    <w:p w14:paraId="62645E8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'ORAS5_MERRA2_BS '</w:t>
      </w:r>
    </w:p>
    <w:p w14:paraId="1A0C66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'ORAS5_MERRA2_BS '</w:t>
      </w:r>
    </w:p>
    <w:p w14:paraId="6D9C86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'ORAS5_MERRA2_BS '</w:t>
      </w:r>
    </w:p>
    <w:p w14:paraId="671F7F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'ORAS5_JRA55_BS '</w:t>
      </w:r>
    </w:p>
    <w:p w14:paraId="32D4C9D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'ORAS5_JRA55_BS '</w:t>
      </w:r>
    </w:p>
    <w:p w14:paraId="2D13B3D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'ORAS5_JRA55_BS '</w:t>
      </w:r>
    </w:p>
    <w:p w14:paraId="1242404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'ORAS5_</w:t>
      </w:r>
      <w:r>
        <w:rPr>
          <w:rFonts w:hint="eastAsia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ERA5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_BS'</w:t>
      </w:r>
    </w:p>
    <w:p w14:paraId="0084AD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'ORAS5_</w:t>
      </w:r>
      <w:r>
        <w:rPr>
          <w:rFonts w:hint="eastAsia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ERA5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_BS'</w:t>
      </w:r>
    </w:p>
    <w:p w14:paraId="50DED7B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'ORAS5_</w:t>
      </w:r>
      <w:r>
        <w:rPr>
          <w:rFonts w:hint="eastAsia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ERA5</w:t>
      </w:r>
      <w:r>
        <w:rPr>
          <w:rFonts w:hint="default" w:ascii="Times New Roman" w:hAnsi="Times New Roman" w:eastAsia="Consolas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_BS '} ;</w:t>
      </w:r>
    </w:p>
    <w:p w14:paraId="0C0CA0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Please note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that </w:t>
      </w:r>
      <w:r>
        <w:rPr>
          <w:rStyle w:val="7"/>
          <w:rFonts w:hint="default" w:ascii="Times New Roman" w:hAnsi="Times New Roman" w:eastAsia="宋体" w:cs="Times New Roman"/>
          <w:sz w:val="24"/>
          <w:szCs w:val="24"/>
        </w:rPr>
        <w:t>MERRA2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, </w:t>
      </w:r>
      <w:r>
        <w:rPr>
          <w:rStyle w:val="7"/>
          <w:rFonts w:hint="default" w:ascii="Times New Roman" w:hAnsi="Times New Roman" w:eastAsia="宋体" w:cs="Times New Roman"/>
          <w:sz w:val="24"/>
          <w:szCs w:val="24"/>
        </w:rPr>
        <w:t>JRA55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, and </w:t>
      </w:r>
      <w:r>
        <w:rPr>
          <w:rStyle w:val="7"/>
          <w:rFonts w:hint="eastAsia" w:ascii="Times New Roman" w:hAnsi="Times New Roman" w:eastAsia="宋体" w:cs="Times New Roman"/>
          <w:sz w:val="24"/>
          <w:szCs w:val="24"/>
          <w:lang w:eastAsia="zh-CN"/>
        </w:rPr>
        <w:t>ERA5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denote the net sea surface heat flux products derived from these three atmospheric reanalyses in combination with TOA radiation data. </w:t>
      </w:r>
      <w:r>
        <w:rPr>
          <w:rStyle w:val="7"/>
          <w:rFonts w:hint="default" w:ascii="Times New Roman" w:hAnsi="Times New Roman" w:eastAsia="宋体" w:cs="Times New Roman"/>
          <w:sz w:val="24"/>
          <w:szCs w:val="24"/>
        </w:rPr>
        <w:t>IAPv4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, </w:t>
      </w:r>
      <w:r>
        <w:rPr>
          <w:rStyle w:val="7"/>
          <w:rFonts w:hint="default" w:ascii="Times New Roman" w:hAnsi="Times New Roman" w:eastAsia="宋体" w:cs="Times New Roman"/>
          <w:sz w:val="24"/>
          <w:szCs w:val="24"/>
        </w:rPr>
        <w:t>ISHII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, and </w:t>
      </w:r>
      <w:r>
        <w:rPr>
          <w:rStyle w:val="7"/>
          <w:rFonts w:hint="default" w:ascii="Times New Roman" w:hAnsi="Times New Roman" w:eastAsia="宋体" w:cs="Times New Roman"/>
          <w:sz w:val="24"/>
          <w:szCs w:val="24"/>
        </w:rPr>
        <w:t>ORAS5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denote the three ocean heat content (OHC) products. </w:t>
      </w:r>
      <w:r>
        <w:rPr>
          <w:rStyle w:val="7"/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BS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represents the heat transport across the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Bering Strait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 w14:paraId="6F2BB7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The Indo-Pacific MHT is physically based on only 9 unique combinations (3 OHC products × 3 surface heat flux products, with one Bering Strait transport estimate). The data_source dimension is nevertheless expanded to 27 entries so that it matches the Atlantic MHT file. This makes it possible to directly add the Atlantic and Indo-Pacific basin MHT estimates and obtain 27 corresponding global MHT estimates.</w:t>
      </w:r>
    </w:p>
    <w:p w14:paraId="048999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71FDDE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MHT_Adjust</w:t>
      </w:r>
    </w:p>
    <w:p w14:paraId="4986C1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Adjusted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Indo-Pacific </w:t>
      </w:r>
      <w:r>
        <w:rPr>
          <w:rFonts w:hint="default" w:ascii="Times New Roman" w:hAnsi="Times New Roman" w:cs="Times New Roman"/>
          <w:sz w:val="24"/>
          <w:szCs w:val="24"/>
        </w:rPr>
        <w:t>meridional heat transport constrained by energy closure.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 w14:paraId="1BCE8C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Unit: W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 w14:paraId="251FE9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Style w:val="8"/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Dimensions:</w:t>
      </w:r>
      <w:r>
        <w:rPr>
          <w:rStyle w:val="8"/>
          <w:rFonts w:hint="default" w:ascii="Times New Roman" w:hAnsi="Times New Roman" w:eastAsia="宋体" w:cs="Times New Roman"/>
          <w:sz w:val="24"/>
          <w:szCs w:val="24"/>
        </w:rPr>
        <w:t>lat × time × nsource</w:t>
      </w:r>
    </w:p>
    <w:p w14:paraId="611DC6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Style w:val="8"/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4D80C9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MHT_Raw</w:t>
      </w:r>
    </w:p>
    <w:p w14:paraId="05BA87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Raw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Indo-Pacific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meridional heat transport.</w:t>
      </w:r>
    </w:p>
    <w:p w14:paraId="2A4FDF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Style w:val="8"/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Unit: </w:t>
      </w:r>
      <w:r>
        <w:rPr>
          <w:rStyle w:val="8"/>
          <w:rFonts w:hint="default" w:ascii="Times New Roman" w:hAnsi="Times New Roman" w:eastAsia="宋体" w:cs="Times New Roman"/>
          <w:sz w:val="24"/>
          <w:szCs w:val="24"/>
        </w:rPr>
        <w:t>W</w:t>
      </w:r>
    </w:p>
    <w:p w14:paraId="58BD6F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Style w:val="8"/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Dimensions:</w:t>
      </w:r>
      <w:r>
        <w:rPr>
          <w:rStyle w:val="8"/>
          <w:rFonts w:hint="default" w:ascii="Times New Roman" w:hAnsi="Times New Roman" w:eastAsia="宋体" w:cs="Times New Roman"/>
          <w:sz w:val="24"/>
          <w:szCs w:val="24"/>
        </w:rPr>
        <w:t>lat × time × nsource</w:t>
      </w:r>
    </w:p>
    <w:p w14:paraId="78408E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Style w:val="8"/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A4A51"/>
    <w:rsid w:val="0869448C"/>
    <w:rsid w:val="1BDE0896"/>
    <w:rsid w:val="1DD63602"/>
    <w:rsid w:val="3BEA4A51"/>
    <w:rsid w:val="439F42C5"/>
    <w:rsid w:val="50E81293"/>
    <w:rsid w:val="77C4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2026-04-08T06:00:00Z</dcterms:created>
  <dc:creator>Yuying Pan</dc:creator>
  <cp:lastModifiedBy>Yuying Pan</cp:lastModifiedBy>
  <dcterms:modified xsi:type="dcterms:W3CDTF">2026-04-08T07:26:48Z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084CF251C9724DEB91DF99D7CCA13F05_11</vt:lpwstr>
  </property>
  <property fmtid="{D5CDD505-2E9C-101B-9397-08002B2CF9AE}" pid="4" name="KSOTemplateDocerSaveRecord">
    <vt:lpwstr>eyJoZGlkIjoiMzgzODRkYTUwNDVkODdhYWYzZDI3YWJhNGYwYTNhN2EiLCJ1c2VySWQiOiIyNTk1OTg2NDYifQ==</vt:lpwstr>
  </property>
</Properties>
</file>